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102" w:rsidRDefault="00BF4102" w:rsidP="00BF4102">
      <w:pPr>
        <w:jc w:val="center"/>
        <w:rPr>
          <w:rFonts w:ascii="Comic Sans MS" w:hAnsi="Comic Sans MS"/>
          <w:sz w:val="28"/>
          <w:szCs w:val="36"/>
        </w:rPr>
      </w:pPr>
      <w:r>
        <w:rPr>
          <w:rFonts w:ascii="Comic Sans MS" w:hAnsi="Comic Sans MS"/>
          <w:noProof/>
          <w:sz w:val="28"/>
          <w:szCs w:val="36"/>
          <w:lang w:eastAsia="en-GB"/>
        </w:rPr>
        <w:drawing>
          <wp:anchor distT="0" distB="0" distL="114300" distR="114300" simplePos="0" relativeHeight="251663872" behindDoc="0" locked="0" layoutInCell="1" allowOverlap="1" wp14:anchorId="39153FF6" wp14:editId="7F439B8D">
            <wp:simplePos x="0" y="0"/>
            <wp:positionH relativeFrom="column">
              <wp:posOffset>1308673</wp:posOffset>
            </wp:positionH>
            <wp:positionV relativeFrom="paragraph">
              <wp:posOffset>-256454</wp:posOffset>
            </wp:positionV>
            <wp:extent cx="3903980" cy="9791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102" w:rsidRDefault="00BF4102" w:rsidP="00BF4102">
      <w:pPr>
        <w:rPr>
          <w:rFonts w:ascii="Comic Sans MS" w:hAnsi="Comic Sans MS"/>
          <w:sz w:val="28"/>
          <w:szCs w:val="36"/>
        </w:rPr>
      </w:pPr>
    </w:p>
    <w:p w:rsidR="00BF4102" w:rsidRDefault="00BF4102" w:rsidP="00BF4102">
      <w:pPr>
        <w:rPr>
          <w:rFonts w:ascii="Comic Sans MS" w:hAnsi="Comic Sans MS"/>
          <w:sz w:val="28"/>
          <w:szCs w:val="36"/>
        </w:rPr>
      </w:pPr>
    </w:p>
    <w:p w:rsidR="00BF4102" w:rsidRDefault="00BF4102" w:rsidP="00BF4102">
      <w:pPr>
        <w:rPr>
          <w:rFonts w:ascii="Comic Sans MS" w:hAnsi="Comic Sans MS"/>
        </w:rPr>
      </w:pPr>
      <w:r w:rsidRPr="0026381D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4896" behindDoc="0" locked="0" layoutInCell="1" allowOverlap="1" wp14:anchorId="5FB37299" wp14:editId="02403386">
            <wp:simplePos x="0" y="0"/>
            <wp:positionH relativeFrom="column">
              <wp:posOffset>-404918</wp:posOffset>
            </wp:positionH>
            <wp:positionV relativeFrom="paragraph">
              <wp:posOffset>97437</wp:posOffset>
            </wp:positionV>
            <wp:extent cx="7283682" cy="248356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42409" cy="263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102" w:rsidRDefault="00BF4102" w:rsidP="00930DF6">
      <w:pPr>
        <w:rPr>
          <w:rFonts w:ascii="Arial Narrow" w:hAnsi="Arial Narrow"/>
          <w:b/>
          <w:u w:val="single"/>
        </w:rPr>
      </w:pPr>
    </w:p>
    <w:p w:rsidR="00A06A4E" w:rsidRPr="00062A6F" w:rsidRDefault="00A06A4E" w:rsidP="00062A6F">
      <w:pPr>
        <w:jc w:val="center"/>
        <w:rPr>
          <w:color w:val="4472C4" w:themeColor="accent5"/>
          <w:sz w:val="32"/>
          <w:szCs w:val="32"/>
        </w:rPr>
      </w:pPr>
      <w:r w:rsidRPr="00062A6F">
        <w:rPr>
          <w:color w:val="4472C4" w:themeColor="accent5"/>
          <w:sz w:val="32"/>
          <w:szCs w:val="32"/>
        </w:rPr>
        <w:t xml:space="preserve">ACCEPTABLE USERS </w:t>
      </w:r>
      <w:r w:rsidR="00025716" w:rsidRPr="00062A6F">
        <w:rPr>
          <w:color w:val="4472C4" w:themeColor="accent5"/>
          <w:sz w:val="32"/>
          <w:szCs w:val="32"/>
        </w:rPr>
        <w:t>AGREEMENT (PARENTS)</w:t>
      </w:r>
    </w:p>
    <w:p w:rsidR="00025716" w:rsidRDefault="00025716" w:rsidP="00BF4102">
      <w:pPr>
        <w:jc w:val="center"/>
        <w:rPr>
          <w:color w:val="1F3864" w:themeColor="accent5" w:themeShade="80"/>
          <w:sz w:val="32"/>
          <w:szCs w:val="32"/>
        </w:rPr>
      </w:pPr>
    </w:p>
    <w:p w:rsidR="00025716" w:rsidRDefault="00025716" w:rsidP="00025716">
      <w:pPr>
        <w:pStyle w:val="body"/>
        <w:spacing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739A5">
        <w:rPr>
          <w:rFonts w:ascii="Arial" w:hAnsi="Arial" w:cs="Arial"/>
          <w:color w:val="auto"/>
          <w:sz w:val="24"/>
          <w:szCs w:val="24"/>
          <w:lang w:val="en-GB"/>
        </w:rPr>
        <w:t xml:space="preserve">Digital </w:t>
      </w:r>
      <w:r w:rsidRPr="005739A5">
        <w:rPr>
          <w:rFonts w:ascii="Arial" w:hAnsi="Arial" w:cs="Arial"/>
          <w:color w:val="auto"/>
          <w:sz w:val="24"/>
          <w:szCs w:val="24"/>
        </w:rPr>
        <w:t>technologies have become integral to the lives of children and young people</w:t>
      </w:r>
      <w:r w:rsidRPr="005739A5">
        <w:rPr>
          <w:rFonts w:ascii="Arial" w:hAnsi="Arial" w:cs="Arial"/>
          <w:color w:val="auto"/>
          <w:sz w:val="24"/>
          <w:szCs w:val="24"/>
          <w:lang w:val="en-GB"/>
        </w:rPr>
        <w:t xml:space="preserve"> </w:t>
      </w:r>
      <w:r w:rsidRPr="005739A5">
        <w:rPr>
          <w:rFonts w:ascii="Arial" w:hAnsi="Arial" w:cs="Arial"/>
          <w:color w:val="auto"/>
          <w:sz w:val="24"/>
          <w:szCs w:val="24"/>
        </w:rPr>
        <w:t>both within school and outside school. The</w:t>
      </w:r>
      <w:r w:rsidRPr="005739A5">
        <w:rPr>
          <w:rFonts w:ascii="Arial" w:hAnsi="Arial" w:cs="Arial"/>
          <w:color w:val="auto"/>
          <w:sz w:val="24"/>
          <w:szCs w:val="24"/>
          <w:lang w:val="en-GB"/>
        </w:rPr>
        <w:t xml:space="preserve">se </w:t>
      </w:r>
      <w:r w:rsidRPr="005739A5">
        <w:rPr>
          <w:rFonts w:ascii="Arial" w:hAnsi="Arial" w:cs="Arial"/>
          <w:color w:val="auto"/>
          <w:sz w:val="24"/>
          <w:szCs w:val="24"/>
        </w:rPr>
        <w:t xml:space="preserve">technologies </w:t>
      </w:r>
      <w:r w:rsidRPr="005739A5">
        <w:rPr>
          <w:rFonts w:ascii="Arial" w:hAnsi="Arial" w:cs="Arial"/>
          <w:color w:val="auto"/>
          <w:sz w:val="24"/>
          <w:szCs w:val="24"/>
          <w:lang w:val="en-GB"/>
        </w:rPr>
        <w:t xml:space="preserve">provide </w:t>
      </w:r>
      <w:r w:rsidRPr="005739A5">
        <w:rPr>
          <w:rFonts w:ascii="Arial" w:hAnsi="Arial" w:cs="Arial"/>
          <w:color w:val="auto"/>
          <w:sz w:val="24"/>
          <w:szCs w:val="24"/>
        </w:rPr>
        <w:t>powerful tools that open up new opportunities for everyone. The</w:t>
      </w:r>
      <w:r w:rsidRPr="005739A5">
        <w:rPr>
          <w:rFonts w:ascii="Arial" w:hAnsi="Arial" w:cs="Arial"/>
          <w:color w:val="auto"/>
          <w:sz w:val="24"/>
          <w:szCs w:val="24"/>
          <w:lang w:val="en-GB"/>
        </w:rPr>
        <w:t xml:space="preserve">y </w:t>
      </w:r>
      <w:r w:rsidRPr="005739A5">
        <w:rPr>
          <w:rFonts w:ascii="Arial" w:hAnsi="Arial" w:cs="Arial"/>
          <w:color w:val="auto"/>
          <w:sz w:val="24"/>
          <w:szCs w:val="24"/>
        </w:rPr>
        <w:t xml:space="preserve">can encourage discussion, promote creativity and stimulate awareness of context to promote effective learning.  Young people should have an entitlement to safe internet access at all times. </w:t>
      </w:r>
    </w:p>
    <w:p w:rsidR="00025716" w:rsidRPr="005739A5" w:rsidRDefault="00025716" w:rsidP="00025716">
      <w:pPr>
        <w:pStyle w:val="body"/>
        <w:spacing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025716" w:rsidRPr="00025716" w:rsidRDefault="00025716" w:rsidP="00025716">
      <w:pPr>
        <w:pStyle w:val="GreenHeadingArial16Templates"/>
        <w:ind w:left="567" w:hanging="567"/>
        <w:jc w:val="both"/>
        <w:rPr>
          <w:rFonts w:cs="Arial"/>
          <w:color w:val="2E74B5" w:themeColor="accent1" w:themeShade="BF"/>
          <w:sz w:val="24"/>
          <w:szCs w:val="24"/>
        </w:rPr>
      </w:pPr>
      <w:r w:rsidRPr="00025716">
        <w:rPr>
          <w:rFonts w:cs="Arial"/>
          <w:color w:val="2E74B5" w:themeColor="accent1" w:themeShade="BF"/>
          <w:sz w:val="24"/>
          <w:szCs w:val="24"/>
        </w:rPr>
        <w:t>This Acceptable Use Policy is intended to ensure:</w:t>
      </w:r>
    </w:p>
    <w:p w:rsidR="00025716" w:rsidRPr="005739A5" w:rsidRDefault="00025716" w:rsidP="00025716">
      <w:pPr>
        <w:pStyle w:val="GreenHeadingArial16Templates"/>
        <w:ind w:left="567" w:hanging="567"/>
        <w:jc w:val="both"/>
        <w:rPr>
          <w:rFonts w:cs="Arial"/>
          <w:color w:val="auto"/>
          <w:sz w:val="24"/>
          <w:szCs w:val="24"/>
        </w:rPr>
      </w:pPr>
    </w:p>
    <w:p w:rsidR="00025716" w:rsidRPr="005739A5" w:rsidRDefault="00025716" w:rsidP="00025716">
      <w:pPr>
        <w:pStyle w:val="body"/>
        <w:spacing w:line="240" w:lineRule="auto"/>
        <w:ind w:left="567" w:hanging="567"/>
        <w:jc w:val="both"/>
        <w:rPr>
          <w:rFonts w:ascii="Arial" w:hAnsi="Arial" w:cs="Arial"/>
          <w:color w:val="auto"/>
          <w:sz w:val="24"/>
          <w:szCs w:val="24"/>
        </w:rPr>
      </w:pPr>
      <w:r w:rsidRPr="005739A5">
        <w:rPr>
          <w:rFonts w:ascii="Arial" w:hAnsi="Arial" w:cs="Arial"/>
          <w:color w:val="auto"/>
          <w:sz w:val="24"/>
          <w:szCs w:val="24"/>
        </w:rPr>
        <w:t>•</w:t>
      </w:r>
      <w:r w:rsidRPr="005739A5">
        <w:rPr>
          <w:rFonts w:ascii="Arial" w:hAnsi="Arial" w:cs="Arial"/>
          <w:color w:val="auto"/>
          <w:sz w:val="24"/>
          <w:szCs w:val="24"/>
        </w:rPr>
        <w:tab/>
        <w:t xml:space="preserve">that young people will be responsible users and stay safe while using the internet and other communications technologies for educational, personal and recreational use. </w:t>
      </w:r>
    </w:p>
    <w:p w:rsidR="00025716" w:rsidRPr="005739A5" w:rsidRDefault="00025716" w:rsidP="00025716">
      <w:pPr>
        <w:pStyle w:val="body"/>
        <w:spacing w:line="240" w:lineRule="auto"/>
        <w:ind w:left="567" w:hanging="567"/>
        <w:jc w:val="both"/>
        <w:rPr>
          <w:rFonts w:ascii="Arial" w:hAnsi="Arial" w:cs="Arial"/>
          <w:color w:val="auto"/>
          <w:sz w:val="24"/>
          <w:szCs w:val="24"/>
        </w:rPr>
      </w:pPr>
      <w:r w:rsidRPr="005739A5">
        <w:rPr>
          <w:rFonts w:ascii="Arial" w:hAnsi="Arial" w:cs="Arial"/>
          <w:color w:val="auto"/>
          <w:sz w:val="24"/>
          <w:szCs w:val="24"/>
        </w:rPr>
        <w:t>•</w:t>
      </w:r>
      <w:r w:rsidRPr="005739A5">
        <w:rPr>
          <w:rFonts w:ascii="Arial" w:hAnsi="Arial" w:cs="Arial"/>
          <w:color w:val="auto"/>
          <w:sz w:val="24"/>
          <w:szCs w:val="24"/>
        </w:rPr>
        <w:tab/>
        <w:t>that school systems and users are protected from accidental or deliberate misuse that could put the security of the systems and users at risk.</w:t>
      </w:r>
    </w:p>
    <w:p w:rsidR="00025716" w:rsidRDefault="00025716" w:rsidP="00025716">
      <w:pPr>
        <w:pStyle w:val="body"/>
        <w:spacing w:line="240" w:lineRule="auto"/>
        <w:ind w:left="567" w:hanging="567"/>
        <w:jc w:val="both"/>
        <w:rPr>
          <w:rFonts w:ascii="Arial" w:hAnsi="Arial" w:cs="Arial"/>
          <w:color w:val="auto"/>
          <w:sz w:val="24"/>
          <w:szCs w:val="24"/>
        </w:rPr>
      </w:pPr>
      <w:r w:rsidRPr="005739A5">
        <w:rPr>
          <w:rFonts w:ascii="Arial" w:hAnsi="Arial" w:cs="Arial"/>
          <w:color w:val="auto"/>
          <w:sz w:val="24"/>
          <w:szCs w:val="24"/>
        </w:rPr>
        <w:t>•</w:t>
      </w:r>
      <w:r w:rsidRPr="005739A5">
        <w:rPr>
          <w:rFonts w:ascii="Arial" w:hAnsi="Arial" w:cs="Arial"/>
          <w:color w:val="auto"/>
          <w:sz w:val="24"/>
          <w:szCs w:val="24"/>
        </w:rPr>
        <w:tab/>
        <w:t xml:space="preserve">that parents and carers are aware of the importance of Online Safety and are involved in the education and guidance of young people with regard to </w:t>
      </w:r>
      <w:r>
        <w:rPr>
          <w:rFonts w:ascii="Arial" w:hAnsi="Arial" w:cs="Arial"/>
          <w:color w:val="auto"/>
          <w:sz w:val="24"/>
          <w:szCs w:val="24"/>
        </w:rPr>
        <w:t>their on-line behaviour.</w:t>
      </w:r>
    </w:p>
    <w:p w:rsidR="00025716" w:rsidRPr="007C5157" w:rsidRDefault="00025716" w:rsidP="00025716">
      <w:pPr>
        <w:pStyle w:val="body"/>
        <w:numPr>
          <w:ilvl w:val="0"/>
          <w:numId w:val="7"/>
        </w:numPr>
        <w:spacing w:line="240" w:lineRule="auto"/>
        <w:ind w:left="567" w:hanging="567"/>
        <w:jc w:val="both"/>
        <w:rPr>
          <w:rFonts w:ascii="Arial" w:hAnsi="Arial" w:cs="Arial"/>
          <w:color w:val="auto"/>
          <w:sz w:val="24"/>
          <w:szCs w:val="24"/>
        </w:rPr>
      </w:pPr>
      <w:r w:rsidRPr="005739A5">
        <w:rPr>
          <w:rFonts w:ascii="Arial" w:hAnsi="Arial" w:cs="Arial"/>
          <w:color w:val="auto"/>
          <w:spacing w:val="-2"/>
          <w:sz w:val="24"/>
          <w:szCs w:val="24"/>
        </w:rPr>
        <w:t xml:space="preserve">The school will try to ensure that students will have good access to </w:t>
      </w:r>
      <w:r w:rsidRPr="005739A5">
        <w:rPr>
          <w:rFonts w:ascii="Arial" w:hAnsi="Arial" w:cs="Arial"/>
          <w:color w:val="auto"/>
          <w:spacing w:val="-2"/>
          <w:sz w:val="24"/>
          <w:szCs w:val="24"/>
          <w:lang w:val="en-GB"/>
        </w:rPr>
        <w:t xml:space="preserve">digital technologies </w:t>
      </w:r>
      <w:r w:rsidRPr="005739A5">
        <w:rPr>
          <w:rFonts w:ascii="Arial" w:hAnsi="Arial" w:cs="Arial"/>
          <w:color w:val="auto"/>
          <w:spacing w:val="-2"/>
          <w:sz w:val="24"/>
          <w:szCs w:val="24"/>
        </w:rPr>
        <w:t xml:space="preserve">to enhance their learning and will, in return, expect the students to agree to be responsible users. A copy of the Student Acceptable Use Policy is attached to this permission form so that parents/carers are aware of the school expectations of the young people in their care. </w:t>
      </w:r>
    </w:p>
    <w:p w:rsidR="00025716" w:rsidRPr="005739A5" w:rsidRDefault="00025716" w:rsidP="00025716">
      <w:pPr>
        <w:pStyle w:val="body"/>
        <w:spacing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025716" w:rsidRPr="005739A5" w:rsidRDefault="00025716" w:rsidP="00025716">
      <w:pPr>
        <w:pStyle w:val="body"/>
        <w:spacing w:line="240" w:lineRule="auto"/>
        <w:jc w:val="both"/>
        <w:rPr>
          <w:rStyle w:val="GreenHeadingArial16TemplatesChar"/>
          <w:rFonts w:cs="Arial"/>
          <w:b w:val="0"/>
          <w:color w:val="auto"/>
          <w:sz w:val="24"/>
          <w:szCs w:val="24"/>
          <w:lang w:val="en-GB"/>
        </w:rPr>
      </w:pPr>
      <w:r w:rsidRPr="005739A5">
        <w:rPr>
          <w:rFonts w:ascii="Arial" w:hAnsi="Arial" w:cs="Arial"/>
          <w:color w:val="auto"/>
          <w:sz w:val="24"/>
          <w:szCs w:val="24"/>
        </w:rPr>
        <w:t>Parents are requested to sign the permission form below to show their support of the school in this important aspect of the school’s work.</w:t>
      </w:r>
    </w:p>
    <w:p w:rsidR="00025716" w:rsidRPr="005739A5" w:rsidRDefault="00025716" w:rsidP="00025716">
      <w:pPr>
        <w:pStyle w:val="subsub"/>
        <w:spacing w:line="240" w:lineRule="auto"/>
        <w:ind w:left="567" w:hanging="567"/>
        <w:rPr>
          <w:rStyle w:val="GreenHeadingArial16TemplatesChar"/>
          <w:rFonts w:cs="Arial"/>
          <w:color w:val="auto"/>
          <w:sz w:val="24"/>
          <w:szCs w:val="24"/>
        </w:rPr>
      </w:pPr>
    </w:p>
    <w:p w:rsidR="00025716" w:rsidRPr="00997501" w:rsidRDefault="00025716" w:rsidP="00025716">
      <w:pPr>
        <w:rPr>
          <w:color w:val="1F3864" w:themeColor="accent5" w:themeShade="80"/>
          <w:sz w:val="32"/>
          <w:szCs w:val="32"/>
        </w:rPr>
      </w:pPr>
    </w:p>
    <w:p w:rsidR="00930DF6" w:rsidRPr="00062A6F" w:rsidRDefault="00930DF6" w:rsidP="006D2073">
      <w:pPr>
        <w:rPr>
          <w:color w:val="4472C4" w:themeColor="accent5"/>
        </w:rPr>
      </w:pPr>
    </w:p>
    <w:p w:rsidR="00930DF6" w:rsidRPr="00062A6F" w:rsidRDefault="00930DF6" w:rsidP="00930DF6">
      <w:pPr>
        <w:ind w:left="142" w:hanging="142"/>
        <w:rPr>
          <w:b/>
          <w:color w:val="4472C4" w:themeColor="accent5"/>
        </w:rPr>
      </w:pPr>
      <w:r w:rsidRPr="00062A6F">
        <w:rPr>
          <w:b/>
          <w:color w:val="4472C4" w:themeColor="accent5"/>
        </w:rPr>
        <w:t>Reviewed:</w:t>
      </w:r>
      <w:r w:rsidRPr="00062A6F">
        <w:rPr>
          <w:b/>
          <w:color w:val="4472C4" w:themeColor="accent5"/>
        </w:rPr>
        <w:tab/>
      </w:r>
      <w:r w:rsidRPr="00062A6F">
        <w:rPr>
          <w:b/>
          <w:color w:val="4472C4" w:themeColor="accent5"/>
        </w:rPr>
        <w:tab/>
      </w:r>
      <w:r w:rsidRPr="00062A6F">
        <w:rPr>
          <w:b/>
          <w:color w:val="4472C4" w:themeColor="accent5"/>
        </w:rPr>
        <w:tab/>
      </w:r>
      <w:r w:rsidR="00815AB6">
        <w:rPr>
          <w:b/>
          <w:color w:val="4472C4" w:themeColor="accent5"/>
        </w:rPr>
        <w:t>September 2021</w:t>
      </w:r>
    </w:p>
    <w:p w:rsidR="00930DF6" w:rsidRPr="00062A6F" w:rsidRDefault="00930DF6" w:rsidP="00930DF6">
      <w:pPr>
        <w:ind w:left="142" w:hanging="142"/>
        <w:rPr>
          <w:b/>
          <w:color w:val="4472C4" w:themeColor="accent5"/>
        </w:rPr>
      </w:pPr>
    </w:p>
    <w:p w:rsidR="00930DF6" w:rsidRPr="00062A6F" w:rsidRDefault="00C63A0A" w:rsidP="00930DF6">
      <w:pPr>
        <w:ind w:left="142" w:hanging="142"/>
        <w:rPr>
          <w:b/>
          <w:color w:val="4472C4" w:themeColor="accent5"/>
        </w:rPr>
      </w:pPr>
      <w:r w:rsidRPr="00062A6F">
        <w:rPr>
          <w:b/>
          <w:color w:val="4472C4" w:themeColor="accent5"/>
        </w:rPr>
        <w:t>N</w:t>
      </w:r>
      <w:r w:rsidR="00815AB6">
        <w:rPr>
          <w:b/>
          <w:color w:val="4472C4" w:themeColor="accent5"/>
        </w:rPr>
        <w:t>ext Review Date:</w:t>
      </w:r>
      <w:r w:rsidR="00815AB6">
        <w:rPr>
          <w:b/>
          <w:color w:val="4472C4" w:themeColor="accent5"/>
        </w:rPr>
        <w:tab/>
      </w:r>
      <w:r w:rsidR="00815AB6">
        <w:rPr>
          <w:b/>
          <w:color w:val="4472C4" w:themeColor="accent5"/>
        </w:rPr>
        <w:tab/>
        <w:t>September 2022</w:t>
      </w:r>
      <w:bookmarkStart w:id="0" w:name="_GoBack"/>
      <w:bookmarkEnd w:id="0"/>
    </w:p>
    <w:sectPr w:rsidR="00930DF6" w:rsidRPr="00062A6F" w:rsidSect="00997501">
      <w:headerReference w:type="default" r:id="rId10"/>
      <w:footerReference w:type="even" r:id="rId11"/>
      <w:footerReference w:type="default" r:id="rId12"/>
      <w:pgSz w:w="11900" w:h="16840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532" w:rsidRDefault="00CC0532" w:rsidP="00073FC4">
      <w:r>
        <w:separator/>
      </w:r>
    </w:p>
  </w:endnote>
  <w:endnote w:type="continuationSeparator" w:id="0">
    <w:p w:rsidR="00CC0532" w:rsidRDefault="00CC0532" w:rsidP="00073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 Frutiger Light">
    <w:altName w:val="Times New Roman"/>
    <w:charset w:val="00"/>
    <w:family w:val="roman"/>
    <w:pitch w:val="variable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R Frutiger Roman">
    <w:altName w:val="Times New Roman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C4" w:rsidRDefault="00073FC4" w:rsidP="003C7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F4102">
      <w:rPr>
        <w:rStyle w:val="PageNumber"/>
        <w:noProof/>
      </w:rPr>
      <w:t>4</w:t>
    </w:r>
    <w:r>
      <w:rPr>
        <w:rStyle w:val="PageNumber"/>
      </w:rPr>
      <w:fldChar w:fldCharType="end"/>
    </w:r>
  </w:p>
  <w:p w:rsidR="00073FC4" w:rsidRDefault="00073FC4" w:rsidP="00073FC4">
    <w:pPr>
      <w:pStyle w:val="Footer"/>
      <w:tabs>
        <w:tab w:val="clear" w:pos="4320"/>
        <w:tab w:val="clear" w:pos="8640"/>
        <w:tab w:val="center" w:pos="5230"/>
        <w:tab w:val="right" w:pos="1046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C4" w:rsidRDefault="00073FC4" w:rsidP="003C7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5AB6">
      <w:rPr>
        <w:rStyle w:val="PageNumber"/>
        <w:noProof/>
      </w:rPr>
      <w:t>1</w:t>
    </w:r>
    <w:r>
      <w:rPr>
        <w:rStyle w:val="PageNumber"/>
      </w:rPr>
      <w:fldChar w:fldCharType="end"/>
    </w:r>
  </w:p>
  <w:p w:rsidR="00073FC4" w:rsidRPr="00073FC4" w:rsidRDefault="00073FC4" w:rsidP="00073FC4">
    <w:pPr>
      <w:pStyle w:val="Footer"/>
      <w:tabs>
        <w:tab w:val="clear" w:pos="4320"/>
        <w:tab w:val="clear" w:pos="8640"/>
        <w:tab w:val="center" w:pos="5230"/>
        <w:tab w:val="right" w:pos="10460"/>
      </w:tabs>
      <w:rPr>
        <w:sz w:val="16"/>
        <w:szCs w:val="16"/>
      </w:rPr>
    </w:pPr>
    <w:r w:rsidRPr="00073FC4">
      <w:rPr>
        <w:sz w:val="16"/>
        <w:szCs w:val="16"/>
      </w:rPr>
      <w:tab/>
    </w:r>
    <w:r w:rsidRPr="00073FC4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532" w:rsidRDefault="00CC0532" w:rsidP="00073FC4">
      <w:r>
        <w:separator/>
      </w:r>
    </w:p>
  </w:footnote>
  <w:footnote w:type="continuationSeparator" w:id="0">
    <w:p w:rsidR="00CC0532" w:rsidRDefault="00CC0532" w:rsidP="00073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501" w:rsidRDefault="00997501">
    <w:pPr>
      <w:pStyle w:val="Header"/>
    </w:pPr>
  </w:p>
  <w:p w:rsidR="00997501" w:rsidRDefault="009975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0FFC"/>
    <w:multiLevelType w:val="hybridMultilevel"/>
    <w:tmpl w:val="DF926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A02D7"/>
    <w:multiLevelType w:val="hybridMultilevel"/>
    <w:tmpl w:val="3D404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F503E"/>
    <w:multiLevelType w:val="hybridMultilevel"/>
    <w:tmpl w:val="450E8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46A31"/>
    <w:multiLevelType w:val="hybridMultilevel"/>
    <w:tmpl w:val="6AF6E52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752CF"/>
    <w:multiLevelType w:val="hybridMultilevel"/>
    <w:tmpl w:val="9C726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A3BD7"/>
    <w:multiLevelType w:val="hybridMultilevel"/>
    <w:tmpl w:val="F000E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C7CBF"/>
    <w:multiLevelType w:val="hybridMultilevel"/>
    <w:tmpl w:val="85DA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FC4"/>
    <w:rsid w:val="00025716"/>
    <w:rsid w:val="00062A6F"/>
    <w:rsid w:val="00073FC4"/>
    <w:rsid w:val="0007772D"/>
    <w:rsid w:val="00180EA9"/>
    <w:rsid w:val="00382055"/>
    <w:rsid w:val="003C78FD"/>
    <w:rsid w:val="0046776E"/>
    <w:rsid w:val="00665394"/>
    <w:rsid w:val="006D2073"/>
    <w:rsid w:val="007D7422"/>
    <w:rsid w:val="00815AB6"/>
    <w:rsid w:val="00893BD4"/>
    <w:rsid w:val="008A4C57"/>
    <w:rsid w:val="00930DF6"/>
    <w:rsid w:val="00950DB3"/>
    <w:rsid w:val="009953B7"/>
    <w:rsid w:val="00997501"/>
    <w:rsid w:val="009B12F8"/>
    <w:rsid w:val="009E733E"/>
    <w:rsid w:val="00A06A4E"/>
    <w:rsid w:val="00BF4102"/>
    <w:rsid w:val="00C63A0A"/>
    <w:rsid w:val="00CC0532"/>
    <w:rsid w:val="00DA5C52"/>
    <w:rsid w:val="00E877BF"/>
    <w:rsid w:val="00EE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4:defaultImageDpi w14:val="300"/>
  <w15:chartTrackingRefBased/>
  <w15:docId w15:val="{196F066C-6755-4A26-9946-C732AB283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FC4"/>
    <w:rPr>
      <w:rFonts w:ascii="Arial" w:eastAsia="Times New Roman" w:hAnsi="Arial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F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73FC4"/>
    <w:rPr>
      <w:rFonts w:ascii="Lucida Grande" w:eastAsia="Times New Roman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73FC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73FC4"/>
    <w:rPr>
      <w:rFonts w:ascii="Arial" w:eastAsia="Times New Roman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73FC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73FC4"/>
    <w:rPr>
      <w:rFonts w:ascii="Arial" w:eastAsia="Times New Roman" w:hAnsi="Arial" w:cs="Arial"/>
      <w:lang w:val="en-GB"/>
    </w:rPr>
  </w:style>
  <w:style w:type="character" w:styleId="PageNumber">
    <w:name w:val="page number"/>
    <w:uiPriority w:val="99"/>
    <w:semiHidden/>
    <w:unhideWhenUsed/>
    <w:rsid w:val="00073FC4"/>
  </w:style>
  <w:style w:type="paragraph" w:customStyle="1" w:styleId="body">
    <w:name w:val="body"/>
    <w:basedOn w:val="Normal"/>
    <w:link w:val="bodyChar"/>
    <w:rsid w:val="00025716"/>
    <w:pPr>
      <w:spacing w:line="240" w:lineRule="exact"/>
    </w:pPr>
    <w:rPr>
      <w:rFonts w:ascii="L Frutiger Light" w:eastAsia="Times" w:hAnsi="L Frutiger Light" w:cs="Times New Roman"/>
      <w:color w:val="003366"/>
      <w:sz w:val="20"/>
      <w:szCs w:val="20"/>
      <w:lang w:val="x-none" w:eastAsia="x-none"/>
    </w:rPr>
  </w:style>
  <w:style w:type="paragraph" w:customStyle="1" w:styleId="subsub">
    <w:name w:val="sub sub"/>
    <w:basedOn w:val="Normal"/>
    <w:rsid w:val="00025716"/>
    <w:pPr>
      <w:widowControl w:val="0"/>
      <w:autoSpaceDE w:val="0"/>
      <w:autoSpaceDN w:val="0"/>
      <w:adjustRightInd w:val="0"/>
      <w:spacing w:before="57" w:line="280" w:lineRule="atLeast"/>
      <w:ind w:left="-567"/>
      <w:textAlignment w:val="center"/>
    </w:pPr>
    <w:rPr>
      <w:rFonts w:ascii="R Frutiger Roman" w:hAnsi="R Frutiger Roman" w:cs="Times New Roman"/>
      <w:color w:val="C3901D"/>
      <w:spacing w:val="-14"/>
      <w:sz w:val="28"/>
      <w:szCs w:val="32"/>
      <w:lang w:val="en-US" w:eastAsia="en-GB"/>
    </w:rPr>
  </w:style>
  <w:style w:type="paragraph" w:customStyle="1" w:styleId="GreenHeadingArial16Templates">
    <w:name w:val="Green Heading Arial 16 Templates"/>
    <w:basedOn w:val="Normal"/>
    <w:link w:val="GreenHeadingArial16TemplatesChar"/>
    <w:qFormat/>
    <w:rsid w:val="00025716"/>
    <w:pPr>
      <w:ind w:left="-567"/>
    </w:pPr>
    <w:rPr>
      <w:rFonts w:eastAsia="Times" w:cs="Times New Roman"/>
      <w:b/>
      <w:color w:val="96BE2B"/>
      <w:sz w:val="32"/>
      <w:szCs w:val="32"/>
      <w:lang w:val="x-none" w:eastAsia="x-none"/>
    </w:rPr>
  </w:style>
  <w:style w:type="character" w:customStyle="1" w:styleId="GreenHeadingArial16TemplatesChar">
    <w:name w:val="Green Heading Arial 16 Templates Char"/>
    <w:link w:val="GreenHeadingArial16Templates"/>
    <w:rsid w:val="00025716"/>
    <w:rPr>
      <w:rFonts w:ascii="Arial" w:eastAsia="Times" w:hAnsi="Arial"/>
      <w:b/>
      <w:color w:val="96BE2B"/>
      <w:sz w:val="32"/>
      <w:szCs w:val="32"/>
      <w:lang w:val="x-none" w:eastAsia="x-none"/>
    </w:rPr>
  </w:style>
  <w:style w:type="character" w:customStyle="1" w:styleId="bodyChar">
    <w:name w:val="body Char"/>
    <w:link w:val="body"/>
    <w:rsid w:val="00025716"/>
    <w:rPr>
      <w:rFonts w:ascii="L Frutiger Light" w:eastAsia="Times" w:hAnsi="L Frutiger Light"/>
      <w:color w:val="00336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2E90CB-79C0-4FEB-9721-95A86AB31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Bridgeman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3</dc:creator>
  <cp:keywords/>
  <dc:description/>
  <cp:lastModifiedBy>Susan Waddington</cp:lastModifiedBy>
  <cp:revision>2</cp:revision>
  <cp:lastPrinted>2019-04-24T14:26:00Z</cp:lastPrinted>
  <dcterms:created xsi:type="dcterms:W3CDTF">2021-06-23T07:42:00Z</dcterms:created>
  <dcterms:modified xsi:type="dcterms:W3CDTF">2021-06-23T07:42:00Z</dcterms:modified>
</cp:coreProperties>
</file>